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2D8" w:rsidRDefault="007D0A20"/>
    <w:p w:rsidR="00BC0124" w:rsidRPr="00BC0124" w:rsidRDefault="00BC0124" w:rsidP="00BC0124">
      <w:pPr>
        <w:rPr>
          <w:b/>
        </w:rPr>
      </w:pPr>
      <w:r w:rsidRPr="00BC0124">
        <w:rPr>
          <w:rFonts w:hint="eastAsia"/>
          <w:b/>
        </w:rPr>
        <w:t>修正醫療法第</w:t>
      </w:r>
      <w:r w:rsidRPr="00BC0124">
        <w:rPr>
          <w:rFonts w:hint="eastAsia"/>
          <w:b/>
        </w:rPr>
        <w:t>76</w:t>
      </w:r>
      <w:r w:rsidRPr="00BC0124">
        <w:rPr>
          <w:rFonts w:hint="eastAsia"/>
          <w:b/>
        </w:rPr>
        <w:t>條條文一案</w:t>
      </w:r>
      <w:r w:rsidRPr="00BC0124">
        <w:rPr>
          <w:rFonts w:hint="eastAsia"/>
          <w:b/>
        </w:rPr>
        <w:t xml:space="preserve"> </w:t>
      </w:r>
      <w:r w:rsidRPr="00BC0124">
        <w:rPr>
          <w:rFonts w:hint="eastAsia"/>
          <w:b/>
        </w:rPr>
        <w:t>（證明書開立相關規定）</w:t>
      </w:r>
    </w:p>
    <w:p w:rsidR="00BC0124" w:rsidRDefault="00BC0124" w:rsidP="00BC0124"/>
    <w:p w:rsidR="00BC0124" w:rsidRDefault="00BC0124" w:rsidP="00BC0124"/>
    <w:p w:rsidR="00BC0124" w:rsidRDefault="00BC0124" w:rsidP="00BC0124">
      <w:r>
        <w:rPr>
          <w:rFonts w:hint="eastAsia"/>
        </w:rPr>
        <w:t>有關醫療法第</w:t>
      </w:r>
      <w:r>
        <w:rPr>
          <w:rFonts w:hint="eastAsia"/>
        </w:rPr>
        <w:t>76</w:t>
      </w:r>
      <w:r>
        <w:rPr>
          <w:rFonts w:hint="eastAsia"/>
        </w:rPr>
        <w:t>條修正條文內容如下：「醫院、診所如無法令規定之理由，</w:t>
      </w:r>
    </w:p>
    <w:p w:rsidR="00BC0124" w:rsidRDefault="00BC0124" w:rsidP="00BC0124">
      <w:r>
        <w:rPr>
          <w:rFonts w:hint="eastAsia"/>
        </w:rPr>
        <w:t>對其診治之病人，不得拒絕開給出生證明書、診斷書、死亡證明書或</w:t>
      </w:r>
      <w:proofErr w:type="gramStart"/>
      <w:r>
        <w:rPr>
          <w:rFonts w:hint="eastAsia"/>
        </w:rPr>
        <w:t>死產證</w:t>
      </w:r>
      <w:proofErr w:type="gramEnd"/>
    </w:p>
    <w:p w:rsidR="00BC0124" w:rsidRDefault="00BC0124" w:rsidP="00BC0124">
      <w:r>
        <w:rPr>
          <w:rFonts w:hint="eastAsia"/>
        </w:rPr>
        <w:t>明書。開給各項診斷書時，應力求慎重，尤其是有關死亡之原因。前項診斷</w:t>
      </w:r>
    </w:p>
    <w:p w:rsidR="00BC0124" w:rsidRDefault="00BC0124" w:rsidP="00BC0124">
      <w:r>
        <w:rPr>
          <w:rFonts w:hint="eastAsia"/>
        </w:rPr>
        <w:t>書如係病人為申請保險理賠之用者，應以中文記載，所</w:t>
      </w:r>
      <w:proofErr w:type="gramStart"/>
      <w:r>
        <w:rPr>
          <w:rFonts w:hint="eastAsia"/>
        </w:rPr>
        <w:t>記病名如</w:t>
      </w:r>
      <w:proofErr w:type="gramEnd"/>
      <w:r>
        <w:rPr>
          <w:rFonts w:hint="eastAsia"/>
        </w:rPr>
        <w:t>與保險契約</w:t>
      </w:r>
    </w:p>
    <w:p w:rsidR="00BC0124" w:rsidRDefault="00BC0124" w:rsidP="00BC0124">
      <w:r>
        <w:rPr>
          <w:rFonts w:hint="eastAsia"/>
        </w:rPr>
        <w:t>病名不一致，另以加</w:t>
      </w:r>
      <w:proofErr w:type="gramStart"/>
      <w:r>
        <w:rPr>
          <w:rFonts w:hint="eastAsia"/>
        </w:rPr>
        <w:t>註</w:t>
      </w:r>
      <w:proofErr w:type="gramEnd"/>
      <w:r>
        <w:rPr>
          <w:rFonts w:hint="eastAsia"/>
        </w:rPr>
        <w:t>方式為之。醫院、診所對於非病死或可疑為非病死者</w:t>
      </w:r>
    </w:p>
    <w:p w:rsidR="00BC0124" w:rsidRDefault="00BC0124" w:rsidP="00BC0124">
      <w:r>
        <w:rPr>
          <w:rFonts w:hint="eastAsia"/>
        </w:rPr>
        <w:t>，應報請檢察機關依法相驗。」</w:t>
      </w:r>
    </w:p>
    <w:p w:rsidR="00BC0124" w:rsidRDefault="00BC0124" w:rsidP="00BC0124">
      <w:bookmarkStart w:id="0" w:name="_GoBack"/>
      <w:bookmarkEnd w:id="0"/>
    </w:p>
    <w:sectPr w:rsidR="00BC012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A20" w:rsidRDefault="007D0A20" w:rsidP="008A53A2">
      <w:r>
        <w:separator/>
      </w:r>
    </w:p>
  </w:endnote>
  <w:endnote w:type="continuationSeparator" w:id="0">
    <w:p w:rsidR="007D0A20" w:rsidRDefault="007D0A20" w:rsidP="008A5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A20" w:rsidRDefault="007D0A20" w:rsidP="008A53A2">
      <w:r>
        <w:separator/>
      </w:r>
    </w:p>
  </w:footnote>
  <w:footnote w:type="continuationSeparator" w:id="0">
    <w:p w:rsidR="007D0A20" w:rsidRDefault="007D0A20" w:rsidP="008A53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124"/>
    <w:rsid w:val="007D0A20"/>
    <w:rsid w:val="008A53A2"/>
    <w:rsid w:val="00BC0124"/>
    <w:rsid w:val="00CB37CD"/>
    <w:rsid w:val="00DB1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53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A53A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A53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A53A2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53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A53A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A53A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A53A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184</Characters>
  <Application>Microsoft Office Word</Application>
  <DocSecurity>0</DocSecurity>
  <Lines>1</Lines>
  <Paragraphs>1</Paragraphs>
  <ScaleCrop>false</ScaleCrop>
  <Company>GENUINE</Company>
  <LinksUpToDate>false</LinksUpToDate>
  <CharactersWithSpaces>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2013-06-04T03:36:00Z</dcterms:created>
  <dcterms:modified xsi:type="dcterms:W3CDTF">2014-11-18T03:27:00Z</dcterms:modified>
</cp:coreProperties>
</file>